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Akiharu, grupa idolek, pojawi się na Pyrkonie!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Wspaniałe, widowiskowe i niesamowite! Akiharu, grupa idolek przeniesie uczestników Pyrkonu wprost na koncert do Tokio pokazując multimedialną serię Love Live! School Idol Project.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tegorocznym Pyrkonie fani Japonii będą mogli zobaczyć wspaniałą grupę idolek </w:t>
      </w:r>
      <w:r>
        <w:rPr>
          <w:rFonts w:ascii="calibri" w:hAnsi="calibri" w:eastAsia="calibri" w:cs="calibri"/>
          <w:sz w:val="24"/>
          <w:szCs w:val="24"/>
          <w:b/>
        </w:rPr>
        <w:t xml:space="preserve">Akihru</w:t>
      </w:r>
      <w:r>
        <w:rPr>
          <w:rFonts w:ascii="calibri" w:hAnsi="calibri" w:eastAsia="calibri" w:cs="calibri"/>
          <w:sz w:val="24"/>
          <w:szCs w:val="24"/>
        </w:rPr>
        <w:t xml:space="preserve">, które dzięki występowi oraz dopracowanym cosplayom wprowadzi popkulturę kraju Kwitnącej Wiśni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ta skupia się wokół multimedialnej serii Love Live! School Idol Project i przeniesie nas na koncert grupy idolek wprst do Tokio. Akiharu swymi występami raczą nas już od 2018 roku. Tworzą muzyczne widea oraz szerzą pasję oraz miłość do idolek, cosplayu i tańca. Wszystko to podczas różnych wydarzeń artystycznych, których są częścią.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Akiharu zaprezentują podczas Pyrkonu wiele utworów z </w:t>
      </w:r>
      <w:r>
        <w:rPr>
          <w:rFonts w:ascii="calibri" w:hAnsi="calibri" w:eastAsia="calibri" w:cs="calibri"/>
          <w:sz w:val="24"/>
          <w:szCs w:val="24"/>
        </w:rPr>
        <w:t xml:space="preserve">Love Live! School Idol Project, zabierając nas na wycieczkę po tym czym zasłynęły w Japonii oraz poza jej granicami. Koncert pełen niezapomnianych wrażeń, dopracowanych coplayów i wspaniałej popkultury kraju Kwitnącej Wiśni gwarantowany!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2025-05-11T12:16:26+02:00</dcterms:created>
  <dcterms:modified xsi:type="dcterms:W3CDTF">2025-05-11T12:16:26+02:00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